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628"/>
        <w:gridCol w:w="374"/>
        <w:gridCol w:w="280"/>
        <w:gridCol w:w="594"/>
        <w:gridCol w:w="637"/>
      </w:tblGrid>
      <w:tr w:rsidR="00733927" w:rsidTr="007E0A8C">
        <w:trPr>
          <w:trHeight w:hRule="exact" w:val="686"/>
        </w:trPr>
        <w:tc>
          <w:tcPr>
            <w:tcW w:w="3733" w:type="dxa"/>
            <w:gridSpan w:val="6"/>
            <w:tcBorders>
              <w:bottom w:val="dashed" w:sz="4" w:space="0" w:color="231F20"/>
            </w:tcBorders>
          </w:tcPr>
          <w:p w:rsidR="00733927" w:rsidRDefault="00733927" w:rsidP="007E0A8C">
            <w:pPr>
              <w:pStyle w:val="TableParagraph"/>
              <w:tabs>
                <w:tab w:val="left" w:pos="3220"/>
              </w:tabs>
              <w:spacing w:before="17" w:line="180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0"/>
              </w:rPr>
              <w:t>CUSTOMS</w:t>
            </w:r>
            <w:r>
              <w:rPr>
                <w:b/>
                <w:color w:val="231F20"/>
                <w:sz w:val="10"/>
              </w:rPr>
              <w:tab/>
            </w:r>
            <w:r>
              <w:rPr>
                <w:b/>
                <w:color w:val="231F20"/>
                <w:sz w:val="16"/>
              </w:rPr>
              <w:t>CN22</w:t>
            </w:r>
          </w:p>
          <w:p w:rsidR="00733927" w:rsidRDefault="00733927" w:rsidP="007E0A8C">
            <w:pPr>
              <w:pStyle w:val="TableParagraph"/>
              <w:tabs>
                <w:tab w:val="left" w:pos="2001"/>
              </w:tabs>
              <w:spacing w:before="0" w:line="111" w:lineRule="exact"/>
              <w:rPr>
                <w:sz w:val="10"/>
              </w:rPr>
            </w:pPr>
            <w:r>
              <w:rPr>
                <w:b/>
                <w:color w:val="231F20"/>
                <w:sz w:val="10"/>
              </w:rPr>
              <w:t>DECLARATION</w:t>
            </w:r>
            <w:r>
              <w:rPr>
                <w:b/>
                <w:color w:val="231F20"/>
                <w:sz w:val="10"/>
              </w:rPr>
              <w:tab/>
            </w:r>
            <w:r>
              <w:rPr>
                <w:color w:val="231F20"/>
                <w:sz w:val="10"/>
              </w:rPr>
              <w:t>May be opened</w:t>
            </w:r>
            <w:r>
              <w:rPr>
                <w:color w:val="231F20"/>
                <w:spacing w:val="-3"/>
                <w:sz w:val="10"/>
              </w:rPr>
              <w:t xml:space="preserve"> </w:t>
            </w:r>
            <w:r>
              <w:rPr>
                <w:color w:val="231F20"/>
                <w:sz w:val="10"/>
              </w:rPr>
              <w:t>officially</w:t>
            </w:r>
          </w:p>
          <w:p w:rsidR="00733927" w:rsidRDefault="00733927" w:rsidP="007E0A8C">
            <w:pPr>
              <w:pStyle w:val="TableParagraph"/>
              <w:spacing w:before="65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МИТНИЧЕСКА</w:t>
            </w:r>
          </w:p>
          <w:p w:rsidR="00733927" w:rsidRDefault="00733927" w:rsidP="007E0A8C">
            <w:pPr>
              <w:pStyle w:val="TableParagraph"/>
              <w:tabs>
                <w:tab w:val="left" w:pos="1973"/>
              </w:tabs>
              <w:spacing w:before="4"/>
              <w:rPr>
                <w:sz w:val="10"/>
              </w:rPr>
            </w:pPr>
            <w:r>
              <w:rPr>
                <w:b/>
                <w:color w:val="231F20"/>
                <w:sz w:val="10"/>
              </w:rPr>
              <w:t>ДЕКЛАРАЦИЯ</w:t>
            </w:r>
            <w:r>
              <w:rPr>
                <w:b/>
                <w:color w:val="231F20"/>
                <w:sz w:val="10"/>
              </w:rPr>
              <w:tab/>
            </w:r>
            <w:proofErr w:type="spellStart"/>
            <w:r>
              <w:rPr>
                <w:color w:val="231F20"/>
                <w:sz w:val="10"/>
              </w:rPr>
              <w:t>Може</w:t>
            </w:r>
            <w:proofErr w:type="spellEnd"/>
            <w:r>
              <w:rPr>
                <w:color w:val="231F20"/>
                <w:sz w:val="10"/>
              </w:rPr>
              <w:t xml:space="preserve"> </w:t>
            </w:r>
            <w:proofErr w:type="spellStart"/>
            <w:r>
              <w:rPr>
                <w:color w:val="231F20"/>
                <w:sz w:val="10"/>
              </w:rPr>
              <w:t>да</w:t>
            </w:r>
            <w:proofErr w:type="spellEnd"/>
            <w:r>
              <w:rPr>
                <w:color w:val="231F20"/>
                <w:sz w:val="10"/>
              </w:rPr>
              <w:t xml:space="preserve"> </w:t>
            </w:r>
            <w:proofErr w:type="spellStart"/>
            <w:r>
              <w:rPr>
                <w:color w:val="231F20"/>
                <w:sz w:val="10"/>
              </w:rPr>
              <w:t>бъде</w:t>
            </w:r>
            <w:proofErr w:type="spellEnd"/>
            <w:r>
              <w:rPr>
                <w:color w:val="231F20"/>
                <w:sz w:val="10"/>
              </w:rPr>
              <w:t xml:space="preserve"> </w:t>
            </w:r>
            <w:proofErr w:type="spellStart"/>
            <w:r>
              <w:rPr>
                <w:color w:val="231F20"/>
                <w:sz w:val="10"/>
              </w:rPr>
              <w:t>отворено</w:t>
            </w:r>
            <w:proofErr w:type="spellEnd"/>
            <w:r>
              <w:rPr>
                <w:color w:val="231F20"/>
                <w:sz w:val="10"/>
              </w:rPr>
              <w:t xml:space="preserve"> </w:t>
            </w:r>
            <w:r>
              <w:rPr>
                <w:color w:val="231F20"/>
                <w:spacing w:val="25"/>
                <w:sz w:val="10"/>
              </w:rPr>
              <w:t xml:space="preserve"> </w:t>
            </w:r>
            <w:proofErr w:type="spellStart"/>
            <w:r>
              <w:rPr>
                <w:color w:val="231F20"/>
                <w:sz w:val="10"/>
              </w:rPr>
              <w:t>служебно</w:t>
            </w:r>
            <w:proofErr w:type="spellEnd"/>
          </w:p>
        </w:tc>
      </w:tr>
      <w:tr w:rsidR="00733927" w:rsidTr="007E0A8C">
        <w:trPr>
          <w:trHeight w:hRule="exact" w:val="166"/>
        </w:trPr>
        <w:tc>
          <w:tcPr>
            <w:tcW w:w="2222" w:type="dxa"/>
            <w:gridSpan w:val="3"/>
            <w:tcBorders>
              <w:top w:val="dashed" w:sz="4" w:space="0" w:color="231F20"/>
              <w:bottom w:val="nil"/>
            </w:tcBorders>
          </w:tcPr>
          <w:p w:rsidR="00733927" w:rsidRDefault="00733927" w:rsidP="007E0A8C"/>
        </w:tc>
        <w:tc>
          <w:tcPr>
            <w:tcW w:w="1511" w:type="dxa"/>
            <w:gridSpan w:val="3"/>
            <w:tcBorders>
              <w:top w:val="dashed" w:sz="4" w:space="0" w:color="231F20"/>
              <w:bottom w:val="nil"/>
            </w:tcBorders>
          </w:tcPr>
          <w:p w:rsidR="00733927" w:rsidRDefault="00733927" w:rsidP="007E0A8C"/>
        </w:tc>
      </w:tr>
      <w:tr w:rsidR="00733927" w:rsidTr="007E0A8C">
        <w:trPr>
          <w:trHeight w:hRule="exact" w:val="313"/>
        </w:trPr>
        <w:tc>
          <w:tcPr>
            <w:tcW w:w="3733" w:type="dxa"/>
            <w:gridSpan w:val="6"/>
            <w:tcBorders>
              <w:top w:val="nil"/>
            </w:tcBorders>
          </w:tcPr>
          <w:p w:rsidR="00733927" w:rsidRDefault="00733927" w:rsidP="007E0A8C">
            <w:pPr>
              <w:pStyle w:val="TableParagraph"/>
              <w:spacing w:before="91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BULGARIAN POSTS</w:t>
            </w:r>
          </w:p>
        </w:tc>
      </w:tr>
      <w:tr w:rsidR="00733927" w:rsidTr="006F6251">
        <w:trPr>
          <w:trHeight w:hRule="exact" w:val="915"/>
        </w:trPr>
        <w:tc>
          <w:tcPr>
            <w:tcW w:w="3733" w:type="dxa"/>
            <w:gridSpan w:val="6"/>
          </w:tcPr>
          <w:tbl>
            <w:tblPr>
              <w:tblStyle w:val="a5"/>
              <w:tblW w:w="3357" w:type="dxa"/>
              <w:tblInd w:w="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690"/>
              <w:gridCol w:w="270"/>
              <w:gridCol w:w="1161"/>
            </w:tblGrid>
            <w:tr w:rsidR="006F6251" w:rsidTr="00FB5398">
              <w:trPr>
                <w:trHeight w:val="237"/>
              </w:trPr>
              <w:tc>
                <w:tcPr>
                  <w:tcW w:w="236" w:type="dxa"/>
                </w:tcPr>
                <w:p w:rsidR="006F6251" w:rsidRDefault="006F6251" w:rsidP="006F6251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 w:hanging="71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fldChar w:fldCharType="begin">
                      <w:ffData>
                        <w:name w:val="Отметни1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bookmarkStart w:id="0" w:name="Отметни1"/>
                  <w:r>
                    <w:rPr>
                      <w:color w:val="231F20"/>
                      <w:w w:val="105"/>
                      <w:sz w:val="10"/>
                    </w:rPr>
                    <w:instrText xml:space="preserve"> FORMCHECKBOX </w:instrText>
                  </w:r>
                  <w:r w:rsidR="00C522E3">
                    <w:rPr>
                      <w:color w:val="231F20"/>
                      <w:w w:val="105"/>
                      <w:sz w:val="10"/>
                    </w:rPr>
                  </w:r>
                  <w:r w:rsidR="00C522E3">
                    <w:rPr>
                      <w:color w:val="231F20"/>
                      <w:w w:val="105"/>
                      <w:sz w:val="10"/>
                    </w:rPr>
                    <w:fldChar w:fldCharType="separate"/>
                  </w:r>
                  <w:r>
                    <w:rPr>
                      <w:color w:val="231F20"/>
                      <w:w w:val="105"/>
                      <w:sz w:val="10"/>
                    </w:rPr>
                    <w:fldChar w:fldCharType="end"/>
                  </w:r>
                  <w:bookmarkEnd w:id="0"/>
                </w:p>
              </w:tc>
              <w:tc>
                <w:tcPr>
                  <w:tcW w:w="1690" w:type="dxa"/>
                </w:tcPr>
                <w:p w:rsidR="006F6251" w:rsidRDefault="006F6251" w:rsidP="006F6251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>Gift</w:t>
                  </w:r>
                  <w:r>
                    <w:rPr>
                      <w:color w:val="231F20"/>
                      <w:w w:val="105"/>
                      <w:sz w:val="10"/>
                    </w:rPr>
                    <w:br/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Подарък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6F6251" w:rsidRDefault="006F6251" w:rsidP="006F6251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 w:hanging="109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color w:val="231F20"/>
                      <w:w w:val="105"/>
                      <w:sz w:val="10"/>
                    </w:rPr>
                    <w:instrText xml:space="preserve"> FORMCHECKBOX </w:instrText>
                  </w:r>
                  <w:r w:rsidR="00C522E3">
                    <w:rPr>
                      <w:color w:val="231F20"/>
                      <w:w w:val="105"/>
                      <w:sz w:val="10"/>
                    </w:rPr>
                  </w:r>
                  <w:r w:rsidR="00C522E3">
                    <w:rPr>
                      <w:color w:val="231F20"/>
                      <w:w w:val="105"/>
                      <w:sz w:val="10"/>
                    </w:rPr>
                    <w:fldChar w:fldCharType="separate"/>
                  </w:r>
                  <w:r>
                    <w:rPr>
                      <w:color w:val="231F20"/>
                      <w:w w:val="105"/>
                      <w:sz w:val="10"/>
                    </w:rPr>
                    <w:fldChar w:fldCharType="end"/>
                  </w:r>
                </w:p>
              </w:tc>
              <w:tc>
                <w:tcPr>
                  <w:tcW w:w="1161" w:type="dxa"/>
                </w:tcPr>
                <w:p w:rsidR="006F6251" w:rsidRDefault="006F6251" w:rsidP="007E0A8C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 xml:space="preserve">Commercial  sample </w:t>
                  </w:r>
                  <w:proofErr w:type="spellStart"/>
                  <w:r>
                    <w:rPr>
                      <w:color w:val="231F20"/>
                      <w:sz w:val="10"/>
                    </w:rPr>
                    <w:t>Търговска</w:t>
                  </w:r>
                  <w:proofErr w:type="spellEnd"/>
                  <w:r>
                    <w:rPr>
                      <w:color w:val="231F20"/>
                      <w:spacing w:val="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0"/>
                    </w:rPr>
                    <w:t>мостра</w:t>
                  </w:r>
                  <w:proofErr w:type="spellEnd"/>
                </w:p>
              </w:tc>
            </w:tr>
            <w:tr w:rsidR="006F6251" w:rsidTr="00FB5398">
              <w:trPr>
                <w:trHeight w:val="232"/>
              </w:trPr>
              <w:tc>
                <w:tcPr>
                  <w:tcW w:w="236" w:type="dxa"/>
                </w:tcPr>
                <w:p w:rsidR="006F6251" w:rsidRDefault="006F6251" w:rsidP="006F6251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 w:hanging="71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fldChar w:fldCharType="begin">
                      <w:ffData>
                        <w:name w:val="Отметни1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color w:val="231F20"/>
                      <w:w w:val="105"/>
                      <w:sz w:val="10"/>
                    </w:rPr>
                    <w:instrText xml:space="preserve"> FORMCHECKBOX </w:instrText>
                  </w:r>
                  <w:r w:rsidR="00C522E3">
                    <w:rPr>
                      <w:color w:val="231F20"/>
                      <w:w w:val="105"/>
                      <w:sz w:val="10"/>
                    </w:rPr>
                  </w:r>
                  <w:r w:rsidR="00C522E3">
                    <w:rPr>
                      <w:color w:val="231F20"/>
                      <w:w w:val="105"/>
                      <w:sz w:val="10"/>
                    </w:rPr>
                    <w:fldChar w:fldCharType="separate"/>
                  </w:r>
                  <w:r>
                    <w:rPr>
                      <w:color w:val="231F20"/>
                      <w:w w:val="105"/>
                      <w:sz w:val="10"/>
                    </w:rPr>
                    <w:fldChar w:fldCharType="end"/>
                  </w:r>
                </w:p>
              </w:tc>
              <w:tc>
                <w:tcPr>
                  <w:tcW w:w="1690" w:type="dxa"/>
                </w:tcPr>
                <w:p w:rsidR="006F6251" w:rsidRDefault="006F6251" w:rsidP="007E0A8C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>Documents</w:t>
                  </w:r>
                  <w:r>
                    <w:rPr>
                      <w:color w:val="231F20"/>
                      <w:w w:val="105"/>
                      <w:sz w:val="10"/>
                    </w:rPr>
                    <w:br/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Документи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6F6251" w:rsidRDefault="006F6251" w:rsidP="006F6251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 w:hanging="109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fldChar w:fldCharType="begin">
                      <w:ffData>
                        <w:name w:val="Отметни1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color w:val="231F20"/>
                      <w:w w:val="105"/>
                      <w:sz w:val="10"/>
                    </w:rPr>
                    <w:instrText xml:space="preserve"> FORMCHECKBOX </w:instrText>
                  </w:r>
                  <w:r w:rsidR="00C522E3">
                    <w:rPr>
                      <w:color w:val="231F20"/>
                      <w:w w:val="105"/>
                      <w:sz w:val="10"/>
                    </w:rPr>
                  </w:r>
                  <w:r w:rsidR="00C522E3">
                    <w:rPr>
                      <w:color w:val="231F20"/>
                      <w:w w:val="105"/>
                      <w:sz w:val="10"/>
                    </w:rPr>
                    <w:fldChar w:fldCharType="separate"/>
                  </w:r>
                  <w:r>
                    <w:rPr>
                      <w:color w:val="231F20"/>
                      <w:w w:val="105"/>
                      <w:sz w:val="10"/>
                    </w:rPr>
                    <w:fldChar w:fldCharType="end"/>
                  </w:r>
                </w:p>
              </w:tc>
              <w:tc>
                <w:tcPr>
                  <w:tcW w:w="1161" w:type="dxa"/>
                </w:tcPr>
                <w:p w:rsidR="006F6251" w:rsidRDefault="006F6251" w:rsidP="007E0A8C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>Returned</w:t>
                  </w:r>
                  <w:r>
                    <w:rPr>
                      <w:color w:val="231F20"/>
                      <w:spacing w:val="2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0"/>
                    </w:rPr>
                    <w:t xml:space="preserve">goods </w:t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Върнати</w:t>
                  </w:r>
                  <w:proofErr w:type="spellEnd"/>
                  <w:r>
                    <w:rPr>
                      <w:color w:val="231F20"/>
                      <w:spacing w:val="2"/>
                      <w:w w:val="10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стоки</w:t>
                  </w:r>
                  <w:proofErr w:type="spellEnd"/>
                </w:p>
              </w:tc>
            </w:tr>
            <w:tr w:rsidR="006F6251" w:rsidTr="00FB5398">
              <w:trPr>
                <w:trHeight w:val="237"/>
              </w:trPr>
              <w:tc>
                <w:tcPr>
                  <w:tcW w:w="236" w:type="dxa"/>
                </w:tcPr>
                <w:p w:rsidR="006F6251" w:rsidRDefault="006F6251" w:rsidP="006F6251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 w:hanging="71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fldChar w:fldCharType="begin">
                      <w:ffData>
                        <w:name w:val="Отметни1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color w:val="231F20"/>
                      <w:w w:val="105"/>
                      <w:sz w:val="10"/>
                    </w:rPr>
                    <w:instrText xml:space="preserve"> FORMCHECKBOX </w:instrText>
                  </w:r>
                  <w:r w:rsidR="00C522E3">
                    <w:rPr>
                      <w:color w:val="231F20"/>
                      <w:w w:val="105"/>
                      <w:sz w:val="10"/>
                    </w:rPr>
                  </w:r>
                  <w:r w:rsidR="00C522E3">
                    <w:rPr>
                      <w:color w:val="231F20"/>
                      <w:w w:val="105"/>
                      <w:sz w:val="10"/>
                    </w:rPr>
                    <w:fldChar w:fldCharType="separate"/>
                  </w:r>
                  <w:r>
                    <w:rPr>
                      <w:color w:val="231F20"/>
                      <w:w w:val="105"/>
                      <w:sz w:val="10"/>
                    </w:rPr>
                    <w:fldChar w:fldCharType="end"/>
                  </w:r>
                </w:p>
              </w:tc>
              <w:tc>
                <w:tcPr>
                  <w:tcW w:w="1690" w:type="dxa"/>
                </w:tcPr>
                <w:p w:rsidR="006F6251" w:rsidRDefault="006F6251" w:rsidP="007E0A8C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>Sale</w:t>
                  </w:r>
                  <w:r>
                    <w:rPr>
                      <w:color w:val="231F20"/>
                      <w:spacing w:val="-9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0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  <w:sz w:val="10"/>
                    </w:rPr>
                    <w:t xml:space="preserve"> </w:t>
                  </w:r>
                  <w:r>
                    <w:rPr>
                      <w:color w:val="231F20"/>
                      <w:w w:val="105"/>
                      <w:sz w:val="10"/>
                    </w:rPr>
                    <w:t xml:space="preserve">goods </w:t>
                  </w:r>
                  <w:r>
                    <w:rPr>
                      <w:color w:val="231F20"/>
                      <w:w w:val="105"/>
                      <w:sz w:val="10"/>
                    </w:rPr>
                    <w:br/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Продажби</w:t>
                  </w:r>
                  <w:proofErr w:type="spellEnd"/>
                  <w:r>
                    <w:rPr>
                      <w:color w:val="231F20"/>
                      <w:w w:val="10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на</w:t>
                  </w:r>
                  <w:proofErr w:type="spellEnd"/>
                  <w:r>
                    <w:rPr>
                      <w:color w:val="231F20"/>
                      <w:w w:val="105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стоки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6F6251" w:rsidRDefault="006F6251" w:rsidP="006F6251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 w:hanging="109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fldChar w:fldCharType="begin">
                      <w:ffData>
                        <w:name w:val="Отметни1"/>
                        <w:enabled/>
                        <w:calcOnExit w:val="0"/>
                        <w:checkBox>
                          <w:size w:val="14"/>
                          <w:default w:val="0"/>
                        </w:checkBox>
                      </w:ffData>
                    </w:fldChar>
                  </w:r>
                  <w:r>
                    <w:rPr>
                      <w:color w:val="231F20"/>
                      <w:w w:val="105"/>
                      <w:sz w:val="10"/>
                    </w:rPr>
                    <w:instrText xml:space="preserve"> FORMCHECKBOX </w:instrText>
                  </w:r>
                  <w:r w:rsidR="00C522E3">
                    <w:rPr>
                      <w:color w:val="231F20"/>
                      <w:w w:val="105"/>
                      <w:sz w:val="10"/>
                    </w:rPr>
                  </w:r>
                  <w:r w:rsidR="00C522E3">
                    <w:rPr>
                      <w:color w:val="231F20"/>
                      <w:w w:val="105"/>
                      <w:sz w:val="10"/>
                    </w:rPr>
                    <w:fldChar w:fldCharType="separate"/>
                  </w:r>
                  <w:r>
                    <w:rPr>
                      <w:color w:val="231F20"/>
                      <w:w w:val="105"/>
                      <w:sz w:val="10"/>
                    </w:rPr>
                    <w:fldChar w:fldCharType="end"/>
                  </w:r>
                </w:p>
              </w:tc>
              <w:tc>
                <w:tcPr>
                  <w:tcW w:w="1161" w:type="dxa"/>
                </w:tcPr>
                <w:p w:rsidR="006F6251" w:rsidRDefault="006F6251" w:rsidP="007E0A8C">
                  <w:pPr>
                    <w:pStyle w:val="TableParagraph"/>
                    <w:tabs>
                      <w:tab w:val="left" w:pos="1697"/>
                    </w:tabs>
                    <w:spacing w:before="54"/>
                    <w:ind w:left="0"/>
                    <w:rPr>
                      <w:color w:val="231F20"/>
                      <w:w w:val="105"/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 xml:space="preserve">Other </w:t>
                  </w:r>
                  <w:r>
                    <w:rPr>
                      <w:color w:val="231F20"/>
                      <w:w w:val="105"/>
                      <w:sz w:val="10"/>
                    </w:rPr>
                    <w:br/>
                  </w:r>
                  <w:proofErr w:type="spellStart"/>
                  <w:r>
                    <w:rPr>
                      <w:color w:val="231F20"/>
                      <w:w w:val="105"/>
                      <w:sz w:val="10"/>
                    </w:rPr>
                    <w:t>Друго</w:t>
                  </w:r>
                  <w:proofErr w:type="spellEnd"/>
                </w:p>
              </w:tc>
            </w:tr>
          </w:tbl>
          <w:p w:rsidR="00733927" w:rsidRDefault="00733927" w:rsidP="007E0A8C">
            <w:pPr>
              <w:pStyle w:val="TableParagraph"/>
              <w:spacing w:before="4"/>
              <w:ind w:left="274"/>
              <w:rPr>
                <w:sz w:val="10"/>
              </w:rPr>
            </w:pPr>
          </w:p>
        </w:tc>
      </w:tr>
      <w:tr w:rsidR="00733927" w:rsidTr="00FB5398">
        <w:trPr>
          <w:trHeight w:hRule="exact" w:val="717"/>
        </w:trPr>
        <w:tc>
          <w:tcPr>
            <w:tcW w:w="1220" w:type="dxa"/>
          </w:tcPr>
          <w:p w:rsidR="00733927" w:rsidRDefault="00733927" w:rsidP="00FB5398">
            <w:pPr>
              <w:pStyle w:val="TableParagraph"/>
              <w:spacing w:line="249" w:lineRule="auto"/>
              <w:ind w:left="63" w:right="-4"/>
              <w:rPr>
                <w:b/>
                <w:sz w:val="10"/>
              </w:rPr>
            </w:pPr>
            <w:r>
              <w:rPr>
                <w:color w:val="231F20"/>
                <w:sz w:val="10"/>
              </w:rPr>
              <w:t xml:space="preserve">Quantity and detailed description of contents </w:t>
            </w:r>
            <w:r>
              <w:rPr>
                <w:b/>
                <w:color w:val="231F20"/>
                <w:sz w:val="10"/>
              </w:rPr>
              <w:t>(1)</w:t>
            </w:r>
          </w:p>
          <w:p w:rsidR="00733927" w:rsidRDefault="00733927" w:rsidP="00FB5398">
            <w:pPr>
              <w:pStyle w:val="TableParagraph"/>
              <w:spacing w:before="0" w:line="249" w:lineRule="auto"/>
              <w:ind w:left="63" w:right="-4"/>
              <w:rPr>
                <w:sz w:val="10"/>
              </w:rPr>
            </w:pPr>
            <w:proofErr w:type="spellStart"/>
            <w:r>
              <w:rPr>
                <w:color w:val="231F20"/>
                <w:w w:val="105"/>
                <w:sz w:val="10"/>
              </w:rPr>
              <w:t>Количество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и </w:t>
            </w:r>
            <w:proofErr w:type="spellStart"/>
            <w:r>
              <w:rPr>
                <w:color w:val="231F20"/>
                <w:sz w:val="10"/>
              </w:rPr>
              <w:t>подробно</w:t>
            </w:r>
            <w:proofErr w:type="spellEnd"/>
            <w:r>
              <w:rPr>
                <w:color w:val="231F20"/>
                <w:sz w:val="10"/>
              </w:rPr>
              <w:t xml:space="preserve"> </w:t>
            </w:r>
            <w:proofErr w:type="spellStart"/>
            <w:r>
              <w:rPr>
                <w:color w:val="231F20"/>
                <w:sz w:val="10"/>
              </w:rPr>
              <w:t>описание</w:t>
            </w:r>
            <w:proofErr w:type="spellEnd"/>
            <w:r>
              <w:rPr>
                <w:color w:val="231F20"/>
                <w:sz w:val="10"/>
              </w:rPr>
              <w:t xml:space="preserve"> </w:t>
            </w:r>
            <w:proofErr w:type="spellStart"/>
            <w:r>
              <w:rPr>
                <w:color w:val="231F20"/>
                <w:sz w:val="10"/>
              </w:rPr>
              <w:t>на</w:t>
            </w:r>
            <w:proofErr w:type="spellEnd"/>
            <w:r>
              <w:rPr>
                <w:color w:val="231F20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0"/>
              </w:rPr>
              <w:t>съдържанието</w:t>
            </w:r>
            <w:proofErr w:type="spellEnd"/>
          </w:p>
        </w:tc>
        <w:tc>
          <w:tcPr>
            <w:tcW w:w="628" w:type="dxa"/>
          </w:tcPr>
          <w:p w:rsidR="00733927" w:rsidRPr="00FB5398" w:rsidRDefault="00733927" w:rsidP="00FB5398">
            <w:pPr>
              <w:pStyle w:val="TableParagraph"/>
              <w:spacing w:line="249" w:lineRule="auto"/>
              <w:ind w:left="63" w:right="-4"/>
              <w:rPr>
                <w:color w:val="231F20"/>
                <w:sz w:val="10"/>
              </w:rPr>
            </w:pPr>
            <w:r>
              <w:rPr>
                <w:color w:val="231F20"/>
                <w:sz w:val="10"/>
              </w:rPr>
              <w:t xml:space="preserve">Net Weight </w:t>
            </w:r>
            <w:r w:rsidR="00FB5398">
              <w:rPr>
                <w:color w:val="231F20"/>
                <w:sz w:val="10"/>
              </w:rPr>
              <w:br/>
            </w:r>
            <w:r>
              <w:rPr>
                <w:color w:val="231F20"/>
                <w:spacing w:val="-3"/>
                <w:sz w:val="10"/>
              </w:rPr>
              <w:t>(in kg.)</w:t>
            </w:r>
            <w:r>
              <w:rPr>
                <w:color w:val="231F20"/>
                <w:spacing w:val="-4"/>
                <w:sz w:val="10"/>
              </w:rPr>
              <w:t xml:space="preserve"> </w:t>
            </w:r>
            <w:r>
              <w:rPr>
                <w:b/>
                <w:color w:val="231F20"/>
                <w:sz w:val="10"/>
              </w:rPr>
              <w:t>(2)</w:t>
            </w:r>
          </w:p>
          <w:p w:rsidR="00733927" w:rsidRDefault="00733927" w:rsidP="00FB5398">
            <w:pPr>
              <w:pStyle w:val="TableParagraph"/>
              <w:spacing w:before="0" w:line="249" w:lineRule="auto"/>
              <w:ind w:left="63" w:right="-4"/>
              <w:rPr>
                <w:sz w:val="10"/>
              </w:rPr>
            </w:pPr>
            <w:proofErr w:type="spellStart"/>
            <w:r>
              <w:rPr>
                <w:color w:val="231F20"/>
                <w:w w:val="115"/>
                <w:sz w:val="10"/>
              </w:rPr>
              <w:t>Нетно</w:t>
            </w:r>
            <w:proofErr w:type="spellEnd"/>
            <w:r>
              <w:rPr>
                <w:color w:val="231F20"/>
                <w:w w:val="11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0"/>
              </w:rPr>
              <w:t>тегло</w:t>
            </w:r>
            <w:proofErr w:type="spellEnd"/>
            <w:r>
              <w:rPr>
                <w:color w:val="231F20"/>
                <w:w w:val="115"/>
                <w:sz w:val="10"/>
              </w:rPr>
              <w:t xml:space="preserve"> </w:t>
            </w:r>
            <w:r w:rsidR="00FB5398">
              <w:rPr>
                <w:color w:val="231F20"/>
                <w:w w:val="115"/>
                <w:sz w:val="10"/>
              </w:rPr>
              <w:br/>
            </w:r>
            <w:r>
              <w:rPr>
                <w:color w:val="231F20"/>
                <w:w w:val="115"/>
                <w:sz w:val="10"/>
              </w:rPr>
              <w:t>(в</w:t>
            </w:r>
            <w:r>
              <w:rPr>
                <w:color w:val="231F20"/>
                <w:spacing w:val="-12"/>
                <w:w w:val="11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0"/>
              </w:rPr>
              <w:t>кг</w:t>
            </w:r>
            <w:proofErr w:type="spellEnd"/>
            <w:r>
              <w:rPr>
                <w:color w:val="231F20"/>
                <w:w w:val="115"/>
                <w:sz w:val="10"/>
              </w:rPr>
              <w:t>)</w:t>
            </w:r>
          </w:p>
        </w:tc>
        <w:tc>
          <w:tcPr>
            <w:tcW w:w="654" w:type="dxa"/>
            <w:gridSpan w:val="2"/>
          </w:tcPr>
          <w:p w:rsidR="00733927" w:rsidRDefault="00733927" w:rsidP="00FB5398">
            <w:pPr>
              <w:pStyle w:val="TableParagraph"/>
              <w:spacing w:line="249" w:lineRule="auto"/>
              <w:ind w:left="63" w:right="-4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 xml:space="preserve">Value and </w:t>
            </w:r>
            <w:r>
              <w:rPr>
                <w:color w:val="231F20"/>
                <w:sz w:val="10"/>
              </w:rPr>
              <w:t xml:space="preserve">currency </w:t>
            </w:r>
            <w:r>
              <w:rPr>
                <w:b/>
                <w:color w:val="231F20"/>
                <w:sz w:val="10"/>
              </w:rPr>
              <w:t xml:space="preserve">(3) </w:t>
            </w:r>
            <w:proofErr w:type="spellStart"/>
            <w:r>
              <w:rPr>
                <w:color w:val="231F20"/>
                <w:w w:val="105"/>
                <w:sz w:val="10"/>
              </w:rPr>
              <w:t>Стойност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и</w:t>
            </w:r>
            <w:r>
              <w:rPr>
                <w:color w:val="231F20"/>
                <w:spacing w:val="14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0"/>
              </w:rPr>
              <w:t>валута</w:t>
            </w:r>
            <w:proofErr w:type="spellEnd"/>
          </w:p>
        </w:tc>
        <w:tc>
          <w:tcPr>
            <w:tcW w:w="594" w:type="dxa"/>
          </w:tcPr>
          <w:p w:rsidR="00733927" w:rsidRDefault="00733927" w:rsidP="00FB5398">
            <w:pPr>
              <w:pStyle w:val="TableParagraph"/>
              <w:spacing w:line="249" w:lineRule="auto"/>
              <w:ind w:left="63" w:right="-4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 xml:space="preserve">HS tariff </w:t>
            </w:r>
            <w:r>
              <w:rPr>
                <w:color w:val="231F20"/>
                <w:sz w:val="10"/>
              </w:rPr>
              <w:t xml:space="preserve">number </w:t>
            </w:r>
            <w:r>
              <w:rPr>
                <w:b/>
                <w:color w:val="231F20"/>
                <w:sz w:val="10"/>
              </w:rPr>
              <w:t xml:space="preserve">(4)* </w:t>
            </w:r>
            <w:proofErr w:type="spellStart"/>
            <w:r>
              <w:rPr>
                <w:color w:val="231F20"/>
                <w:w w:val="105"/>
                <w:sz w:val="10"/>
              </w:rPr>
              <w:t>Номер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0"/>
              </w:rPr>
              <w:t>на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0"/>
              </w:rPr>
              <w:t>стоката</w:t>
            </w:r>
            <w:proofErr w:type="spellEnd"/>
          </w:p>
          <w:p w:rsidR="00733927" w:rsidRDefault="00733927" w:rsidP="00FB5398">
            <w:pPr>
              <w:pStyle w:val="TableParagraph"/>
              <w:spacing w:before="0"/>
              <w:ind w:left="63" w:right="-4"/>
              <w:rPr>
                <w:sz w:val="10"/>
              </w:rPr>
            </w:pPr>
            <w:proofErr w:type="spellStart"/>
            <w:r>
              <w:rPr>
                <w:color w:val="231F20"/>
                <w:sz w:val="10"/>
              </w:rPr>
              <w:t>по</w:t>
            </w:r>
            <w:proofErr w:type="spellEnd"/>
            <w:r>
              <w:rPr>
                <w:color w:val="231F20"/>
                <w:sz w:val="10"/>
              </w:rPr>
              <w:t xml:space="preserve"> ХС</w:t>
            </w:r>
          </w:p>
        </w:tc>
        <w:tc>
          <w:tcPr>
            <w:tcW w:w="637" w:type="dxa"/>
          </w:tcPr>
          <w:p w:rsidR="00733927" w:rsidRDefault="00733927" w:rsidP="00FB5398">
            <w:pPr>
              <w:pStyle w:val="TableParagraph"/>
              <w:spacing w:line="249" w:lineRule="auto"/>
              <w:ind w:left="63" w:right="-4"/>
              <w:rPr>
                <w:b/>
                <w:sz w:val="10"/>
              </w:rPr>
            </w:pPr>
            <w:r>
              <w:rPr>
                <w:color w:val="231F20"/>
                <w:sz w:val="10"/>
              </w:rPr>
              <w:t xml:space="preserve">Country  of origin </w:t>
            </w:r>
            <w:r>
              <w:rPr>
                <w:b/>
                <w:color w:val="231F20"/>
                <w:sz w:val="10"/>
              </w:rPr>
              <w:t>(5)*</w:t>
            </w:r>
          </w:p>
          <w:p w:rsidR="00733927" w:rsidRDefault="00733927" w:rsidP="00FB5398">
            <w:pPr>
              <w:pStyle w:val="TableParagraph"/>
              <w:spacing w:before="0" w:line="249" w:lineRule="auto"/>
              <w:ind w:left="63" w:right="-4"/>
              <w:rPr>
                <w:sz w:val="10"/>
              </w:rPr>
            </w:pPr>
            <w:proofErr w:type="spellStart"/>
            <w:r>
              <w:rPr>
                <w:color w:val="231F20"/>
                <w:sz w:val="10"/>
              </w:rPr>
              <w:t>Страна</w:t>
            </w:r>
            <w:proofErr w:type="spellEnd"/>
            <w:r>
              <w:rPr>
                <w:color w:val="231F20"/>
                <w:sz w:val="10"/>
              </w:rPr>
              <w:t xml:space="preserve">  </w:t>
            </w:r>
            <w:proofErr w:type="spellStart"/>
            <w:r>
              <w:rPr>
                <w:color w:val="231F20"/>
                <w:sz w:val="10"/>
              </w:rPr>
              <w:t>на</w:t>
            </w:r>
            <w:proofErr w:type="spellEnd"/>
            <w:r>
              <w:rPr>
                <w:color w:val="231F20"/>
                <w:sz w:val="10"/>
              </w:rPr>
              <w:t xml:space="preserve">    </w:t>
            </w:r>
            <w:proofErr w:type="spellStart"/>
            <w:r>
              <w:rPr>
                <w:color w:val="231F20"/>
                <w:spacing w:val="-1"/>
                <w:sz w:val="10"/>
              </w:rPr>
              <w:t>произход</w:t>
            </w:r>
            <w:proofErr w:type="spellEnd"/>
          </w:p>
        </w:tc>
      </w:tr>
      <w:tr w:rsidR="00733927" w:rsidTr="00FB5398">
        <w:trPr>
          <w:trHeight w:hRule="exact" w:val="807"/>
        </w:trPr>
        <w:tc>
          <w:tcPr>
            <w:tcW w:w="1220" w:type="dxa"/>
          </w:tcPr>
          <w:p w:rsidR="00733927" w:rsidRPr="00C522E3" w:rsidRDefault="00733927" w:rsidP="00C522E3">
            <w:pPr>
              <w:ind w:left="53" w:right="104" w:firstLine="89"/>
              <w:rPr>
                <w:sz w:val="10"/>
                <w:szCs w:val="10"/>
                <w:lang w:val="bg-BG"/>
              </w:rPr>
            </w:pPr>
          </w:p>
        </w:tc>
        <w:tc>
          <w:tcPr>
            <w:tcW w:w="628" w:type="dxa"/>
          </w:tcPr>
          <w:p w:rsidR="00733927" w:rsidRPr="00C522E3" w:rsidRDefault="00733927" w:rsidP="00C522E3">
            <w:pPr>
              <w:ind w:firstLine="89"/>
              <w:rPr>
                <w:sz w:val="10"/>
                <w:szCs w:val="10"/>
                <w:lang w:val="bg-BG"/>
              </w:rPr>
            </w:pPr>
          </w:p>
        </w:tc>
        <w:tc>
          <w:tcPr>
            <w:tcW w:w="654" w:type="dxa"/>
            <w:gridSpan w:val="2"/>
          </w:tcPr>
          <w:p w:rsidR="00733927" w:rsidRPr="00C522E3" w:rsidRDefault="00733927" w:rsidP="00C522E3">
            <w:pPr>
              <w:ind w:firstLine="89"/>
              <w:rPr>
                <w:sz w:val="10"/>
                <w:szCs w:val="10"/>
                <w:lang w:val="bg-BG"/>
              </w:rPr>
            </w:pPr>
          </w:p>
        </w:tc>
        <w:tc>
          <w:tcPr>
            <w:tcW w:w="594" w:type="dxa"/>
          </w:tcPr>
          <w:p w:rsidR="00733927" w:rsidRPr="00C522E3" w:rsidRDefault="00733927" w:rsidP="00C522E3">
            <w:pPr>
              <w:ind w:firstLine="89"/>
              <w:rPr>
                <w:sz w:val="10"/>
                <w:szCs w:val="10"/>
                <w:lang w:val="bg-BG"/>
              </w:rPr>
            </w:pPr>
          </w:p>
        </w:tc>
        <w:tc>
          <w:tcPr>
            <w:tcW w:w="637" w:type="dxa"/>
          </w:tcPr>
          <w:p w:rsidR="00733927" w:rsidRPr="00C522E3" w:rsidRDefault="00733927" w:rsidP="00C522E3">
            <w:pPr>
              <w:ind w:firstLine="89"/>
              <w:rPr>
                <w:sz w:val="10"/>
                <w:szCs w:val="10"/>
                <w:lang w:val="bg-BG"/>
              </w:rPr>
            </w:pPr>
            <w:bookmarkStart w:id="1" w:name="_GoBack"/>
            <w:bookmarkEnd w:id="1"/>
          </w:p>
        </w:tc>
      </w:tr>
      <w:tr w:rsidR="00733927" w:rsidTr="007E0A8C">
        <w:trPr>
          <w:trHeight w:hRule="exact" w:val="860"/>
        </w:trPr>
        <w:tc>
          <w:tcPr>
            <w:tcW w:w="1848" w:type="dxa"/>
            <w:gridSpan w:val="2"/>
          </w:tcPr>
          <w:p w:rsidR="00733927" w:rsidRPr="00C522E3" w:rsidRDefault="00733927" w:rsidP="007E0A8C">
            <w:pPr>
              <w:pStyle w:val="TableParagraph"/>
              <w:spacing w:before="25" w:line="249" w:lineRule="auto"/>
              <w:ind w:left="63" w:right="696"/>
              <w:rPr>
                <w:color w:val="231F20"/>
                <w:w w:val="105"/>
                <w:sz w:val="10"/>
                <w:szCs w:val="10"/>
              </w:rPr>
            </w:pPr>
            <w:proofErr w:type="spellStart"/>
            <w:r w:rsidRPr="00C522E3">
              <w:rPr>
                <w:color w:val="231F20"/>
                <w:w w:val="105"/>
                <w:sz w:val="10"/>
                <w:szCs w:val="10"/>
              </w:rPr>
              <w:t>Тotal</w:t>
            </w:r>
            <w:proofErr w:type="spellEnd"/>
            <w:r w:rsidRPr="00C522E3">
              <w:rPr>
                <w:color w:val="231F20"/>
                <w:w w:val="105"/>
                <w:sz w:val="10"/>
                <w:szCs w:val="10"/>
              </w:rPr>
              <w:t xml:space="preserve"> weight (in </w:t>
            </w:r>
            <w:r w:rsidRPr="00C522E3">
              <w:rPr>
                <w:color w:val="231F20"/>
                <w:spacing w:val="-3"/>
                <w:w w:val="105"/>
                <w:sz w:val="10"/>
                <w:szCs w:val="10"/>
              </w:rPr>
              <w:t xml:space="preserve">kg.) </w:t>
            </w:r>
            <w:r w:rsidRPr="00C522E3">
              <w:rPr>
                <w:b/>
                <w:color w:val="231F20"/>
                <w:w w:val="105"/>
                <w:sz w:val="10"/>
                <w:szCs w:val="10"/>
              </w:rPr>
              <w:t>(6)</w:t>
            </w:r>
            <w:r w:rsidRPr="00C522E3">
              <w:rPr>
                <w:b/>
                <w:color w:val="231F20"/>
                <w:w w:val="99"/>
                <w:sz w:val="10"/>
                <w:szCs w:val="10"/>
              </w:rPr>
              <w:t xml:space="preserve"> </w:t>
            </w:r>
            <w:proofErr w:type="spellStart"/>
            <w:r w:rsidRPr="00C522E3">
              <w:rPr>
                <w:color w:val="231F20"/>
                <w:w w:val="105"/>
                <w:sz w:val="10"/>
                <w:szCs w:val="10"/>
              </w:rPr>
              <w:t>Общо</w:t>
            </w:r>
            <w:proofErr w:type="spellEnd"/>
            <w:r w:rsidRPr="00C522E3">
              <w:rPr>
                <w:color w:val="231F20"/>
                <w:w w:val="105"/>
                <w:sz w:val="10"/>
                <w:szCs w:val="10"/>
              </w:rPr>
              <w:t xml:space="preserve"> </w:t>
            </w:r>
            <w:proofErr w:type="spellStart"/>
            <w:r w:rsidRPr="00C522E3">
              <w:rPr>
                <w:color w:val="231F20"/>
                <w:w w:val="105"/>
                <w:sz w:val="10"/>
                <w:szCs w:val="10"/>
              </w:rPr>
              <w:t>тегло</w:t>
            </w:r>
            <w:proofErr w:type="spellEnd"/>
            <w:r w:rsidRPr="00C522E3">
              <w:rPr>
                <w:color w:val="231F20"/>
                <w:w w:val="105"/>
                <w:sz w:val="10"/>
                <w:szCs w:val="10"/>
              </w:rPr>
              <w:t xml:space="preserve"> (в </w:t>
            </w:r>
            <w:proofErr w:type="spellStart"/>
            <w:r w:rsidRPr="00C522E3">
              <w:rPr>
                <w:color w:val="231F20"/>
                <w:w w:val="105"/>
                <w:sz w:val="10"/>
                <w:szCs w:val="10"/>
              </w:rPr>
              <w:t>кг</w:t>
            </w:r>
            <w:proofErr w:type="spellEnd"/>
            <w:r w:rsidRPr="00C522E3">
              <w:rPr>
                <w:color w:val="231F20"/>
                <w:w w:val="105"/>
                <w:sz w:val="10"/>
                <w:szCs w:val="10"/>
              </w:rPr>
              <w:t>)</w:t>
            </w:r>
          </w:p>
          <w:p w:rsidR="00C522E3" w:rsidRPr="00C522E3" w:rsidRDefault="00C522E3" w:rsidP="007E0A8C">
            <w:pPr>
              <w:pStyle w:val="TableParagraph"/>
              <w:spacing w:before="25" w:line="249" w:lineRule="auto"/>
              <w:ind w:left="63" w:right="696"/>
              <w:rPr>
                <w:sz w:val="10"/>
                <w:szCs w:val="10"/>
              </w:rPr>
            </w:pPr>
          </w:p>
        </w:tc>
        <w:tc>
          <w:tcPr>
            <w:tcW w:w="654" w:type="dxa"/>
            <w:gridSpan w:val="2"/>
          </w:tcPr>
          <w:p w:rsidR="00733927" w:rsidRDefault="00733927" w:rsidP="007E0A8C">
            <w:pPr>
              <w:pStyle w:val="TableParagraph"/>
              <w:spacing w:before="25" w:line="249" w:lineRule="auto"/>
              <w:ind w:left="5" w:right="7"/>
              <w:jc w:val="center"/>
              <w:rPr>
                <w:color w:val="231F20"/>
                <w:w w:val="105"/>
                <w:sz w:val="10"/>
                <w:szCs w:val="10"/>
              </w:rPr>
            </w:pPr>
            <w:r w:rsidRPr="00C522E3">
              <w:rPr>
                <w:color w:val="231F20"/>
                <w:spacing w:val="-3"/>
                <w:w w:val="105"/>
                <w:sz w:val="10"/>
                <w:szCs w:val="10"/>
              </w:rPr>
              <w:t>Total</w:t>
            </w:r>
            <w:r w:rsidRPr="00C522E3">
              <w:rPr>
                <w:color w:val="231F20"/>
                <w:spacing w:val="-14"/>
                <w:w w:val="105"/>
                <w:sz w:val="10"/>
                <w:szCs w:val="10"/>
              </w:rPr>
              <w:t xml:space="preserve"> </w:t>
            </w:r>
            <w:r w:rsidRPr="00C522E3">
              <w:rPr>
                <w:color w:val="231F20"/>
                <w:w w:val="105"/>
                <w:sz w:val="10"/>
                <w:szCs w:val="10"/>
              </w:rPr>
              <w:t>value</w:t>
            </w:r>
            <w:r w:rsidRPr="00C522E3">
              <w:rPr>
                <w:color w:val="231F20"/>
                <w:spacing w:val="-14"/>
                <w:w w:val="105"/>
                <w:sz w:val="10"/>
                <w:szCs w:val="10"/>
              </w:rPr>
              <w:t xml:space="preserve"> </w:t>
            </w:r>
            <w:r w:rsidRPr="00C522E3">
              <w:rPr>
                <w:b/>
                <w:color w:val="231F20"/>
                <w:w w:val="105"/>
                <w:sz w:val="10"/>
                <w:szCs w:val="10"/>
              </w:rPr>
              <w:t>(7)</w:t>
            </w:r>
            <w:r w:rsidRPr="00C522E3">
              <w:rPr>
                <w:b/>
                <w:color w:val="231F20"/>
                <w:w w:val="99"/>
                <w:sz w:val="10"/>
                <w:szCs w:val="10"/>
              </w:rPr>
              <w:t xml:space="preserve"> </w:t>
            </w:r>
            <w:proofErr w:type="spellStart"/>
            <w:r w:rsidRPr="00C522E3">
              <w:rPr>
                <w:color w:val="231F20"/>
                <w:w w:val="105"/>
                <w:sz w:val="10"/>
                <w:szCs w:val="10"/>
              </w:rPr>
              <w:t>Обща</w:t>
            </w:r>
            <w:proofErr w:type="spellEnd"/>
            <w:r w:rsidRPr="00C522E3">
              <w:rPr>
                <w:color w:val="231F20"/>
                <w:w w:val="105"/>
                <w:sz w:val="10"/>
                <w:szCs w:val="10"/>
              </w:rPr>
              <w:t xml:space="preserve"> </w:t>
            </w:r>
            <w:proofErr w:type="spellStart"/>
            <w:r w:rsidRPr="00C522E3">
              <w:rPr>
                <w:color w:val="231F20"/>
                <w:w w:val="105"/>
                <w:sz w:val="10"/>
                <w:szCs w:val="10"/>
              </w:rPr>
              <w:t>стойност</w:t>
            </w:r>
            <w:proofErr w:type="spellEnd"/>
          </w:p>
          <w:p w:rsidR="00C522E3" w:rsidRPr="00C522E3" w:rsidRDefault="00C522E3" w:rsidP="007E0A8C">
            <w:pPr>
              <w:pStyle w:val="TableParagraph"/>
              <w:spacing w:before="25" w:line="249" w:lineRule="auto"/>
              <w:ind w:left="5" w:right="7"/>
              <w:jc w:val="center"/>
              <w:rPr>
                <w:sz w:val="10"/>
                <w:szCs w:val="10"/>
              </w:rPr>
            </w:pPr>
          </w:p>
        </w:tc>
        <w:tc>
          <w:tcPr>
            <w:tcW w:w="594" w:type="dxa"/>
          </w:tcPr>
          <w:p w:rsidR="00733927" w:rsidRPr="00C522E3" w:rsidRDefault="00C522E3" w:rsidP="00C522E3">
            <w:pPr>
              <w:rPr>
                <w:sz w:val="10"/>
                <w:szCs w:val="10"/>
                <w:lang w:val="bg-BG"/>
              </w:rPr>
            </w:pPr>
            <w:r>
              <w:rPr>
                <w:sz w:val="10"/>
                <w:szCs w:val="10"/>
                <w:lang w:val="bg-BG"/>
              </w:rPr>
              <w:t xml:space="preserve">  </w:t>
            </w:r>
          </w:p>
        </w:tc>
        <w:tc>
          <w:tcPr>
            <w:tcW w:w="637" w:type="dxa"/>
          </w:tcPr>
          <w:p w:rsidR="00733927" w:rsidRPr="00C522E3" w:rsidRDefault="00C522E3" w:rsidP="00C522E3">
            <w:pPr>
              <w:rPr>
                <w:sz w:val="10"/>
                <w:szCs w:val="10"/>
                <w:lang w:val="bg-BG"/>
              </w:rPr>
            </w:pPr>
            <w:r>
              <w:rPr>
                <w:sz w:val="10"/>
                <w:szCs w:val="10"/>
                <w:lang w:val="bg-BG"/>
              </w:rPr>
              <w:t xml:space="preserve">  </w:t>
            </w:r>
          </w:p>
        </w:tc>
      </w:tr>
      <w:tr w:rsidR="00733927" w:rsidTr="006F6251">
        <w:trPr>
          <w:trHeight w:hRule="exact" w:val="1032"/>
        </w:trPr>
        <w:tc>
          <w:tcPr>
            <w:tcW w:w="3733" w:type="dxa"/>
            <w:gridSpan w:val="6"/>
          </w:tcPr>
          <w:p w:rsidR="00733927" w:rsidRPr="006F6251" w:rsidRDefault="00733927" w:rsidP="007E0A8C">
            <w:pPr>
              <w:rPr>
                <w:sz w:val="10"/>
                <w:szCs w:val="10"/>
              </w:rPr>
            </w:pPr>
            <w:r w:rsidRPr="006F6251">
              <w:rPr>
                <w:sz w:val="10"/>
                <w:szCs w:val="10"/>
              </w:rPr>
              <w:t xml:space="preserve">I, the undersigned, whose name and address are given on the item, certify that the particulars given in this declaration are correct and that this item does not contain any dangerous </w:t>
            </w:r>
            <w:proofErr w:type="gramStart"/>
            <w:r w:rsidRPr="006F6251">
              <w:rPr>
                <w:sz w:val="10"/>
                <w:szCs w:val="10"/>
              </w:rPr>
              <w:t>article or articles prohibited by legislation or by postal</w:t>
            </w:r>
            <w:proofErr w:type="gramEnd"/>
            <w:r w:rsidRPr="006F6251">
              <w:rPr>
                <w:sz w:val="10"/>
                <w:szCs w:val="10"/>
              </w:rPr>
              <w:t xml:space="preserve"> or customs regulations. </w:t>
            </w:r>
            <w:r w:rsidRPr="006F6251">
              <w:rPr>
                <w:b/>
                <w:sz w:val="10"/>
                <w:szCs w:val="10"/>
              </w:rPr>
              <w:t>Date and sender’s signature (8)</w:t>
            </w:r>
          </w:p>
          <w:p w:rsidR="00733927" w:rsidRPr="006F6251" w:rsidRDefault="00733927" w:rsidP="007E0A8C">
            <w:pPr>
              <w:rPr>
                <w:sz w:val="10"/>
                <w:szCs w:val="10"/>
              </w:rPr>
            </w:pPr>
          </w:p>
          <w:p w:rsidR="00733927" w:rsidRDefault="00733927" w:rsidP="007E0A8C">
            <w:pPr>
              <w:rPr>
                <w:b/>
              </w:rPr>
            </w:pPr>
            <w:proofErr w:type="spellStart"/>
            <w:r w:rsidRPr="006F6251">
              <w:rPr>
                <w:sz w:val="10"/>
                <w:szCs w:val="10"/>
              </w:rPr>
              <w:t>Аз</w:t>
            </w:r>
            <w:proofErr w:type="spellEnd"/>
            <w:r w:rsidRPr="006F6251">
              <w:rPr>
                <w:sz w:val="10"/>
                <w:szCs w:val="10"/>
              </w:rPr>
              <w:t xml:space="preserve">, </w:t>
            </w:r>
            <w:proofErr w:type="spellStart"/>
            <w:r w:rsidRPr="006F6251">
              <w:rPr>
                <w:sz w:val="10"/>
                <w:szCs w:val="10"/>
              </w:rPr>
              <w:t>долуподписаният</w:t>
            </w:r>
            <w:proofErr w:type="spellEnd"/>
            <w:r w:rsidRPr="006F6251">
              <w:rPr>
                <w:sz w:val="10"/>
                <w:szCs w:val="10"/>
              </w:rPr>
              <w:t xml:space="preserve"> (</w:t>
            </w:r>
            <w:proofErr w:type="spellStart"/>
            <w:r w:rsidRPr="006F6251">
              <w:rPr>
                <w:sz w:val="10"/>
                <w:szCs w:val="10"/>
              </w:rPr>
              <w:t>чиито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име</w:t>
            </w:r>
            <w:proofErr w:type="spellEnd"/>
            <w:r w:rsidRPr="006F6251">
              <w:rPr>
                <w:sz w:val="10"/>
                <w:szCs w:val="10"/>
              </w:rPr>
              <w:t xml:space="preserve"> и </w:t>
            </w:r>
            <w:proofErr w:type="spellStart"/>
            <w:r w:rsidRPr="006F6251">
              <w:rPr>
                <w:sz w:val="10"/>
                <w:szCs w:val="10"/>
              </w:rPr>
              <w:t>адрес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са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посочени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върху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пратката</w:t>
            </w:r>
            <w:proofErr w:type="spellEnd"/>
            <w:r w:rsidRPr="006F6251">
              <w:rPr>
                <w:sz w:val="10"/>
                <w:szCs w:val="10"/>
              </w:rPr>
              <w:t xml:space="preserve">) </w:t>
            </w:r>
            <w:proofErr w:type="spellStart"/>
            <w:r w:rsidRPr="006F6251">
              <w:rPr>
                <w:sz w:val="10"/>
                <w:szCs w:val="10"/>
              </w:rPr>
              <w:t>декларирам</w:t>
            </w:r>
            <w:proofErr w:type="spellEnd"/>
            <w:r w:rsidRPr="006F6251">
              <w:rPr>
                <w:sz w:val="10"/>
                <w:szCs w:val="10"/>
              </w:rPr>
              <w:t xml:space="preserve">, </w:t>
            </w:r>
            <w:proofErr w:type="spellStart"/>
            <w:r w:rsidRPr="006F6251">
              <w:rPr>
                <w:sz w:val="10"/>
                <w:szCs w:val="10"/>
              </w:rPr>
              <w:t>че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сведенията</w:t>
            </w:r>
            <w:proofErr w:type="spellEnd"/>
            <w:r w:rsidRPr="006F6251">
              <w:rPr>
                <w:sz w:val="10"/>
                <w:szCs w:val="10"/>
              </w:rPr>
              <w:t xml:space="preserve">, </w:t>
            </w:r>
            <w:proofErr w:type="spellStart"/>
            <w:r w:rsidRPr="006F6251">
              <w:rPr>
                <w:sz w:val="10"/>
                <w:szCs w:val="10"/>
              </w:rPr>
              <w:t>дадени</w:t>
            </w:r>
            <w:proofErr w:type="spellEnd"/>
            <w:r w:rsidRPr="006F6251">
              <w:rPr>
                <w:sz w:val="10"/>
                <w:szCs w:val="10"/>
              </w:rPr>
              <w:t xml:space="preserve"> в </w:t>
            </w:r>
            <w:proofErr w:type="spellStart"/>
            <w:r w:rsidRPr="006F6251">
              <w:rPr>
                <w:sz w:val="10"/>
                <w:szCs w:val="10"/>
              </w:rPr>
              <w:t>декларацията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са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верни</w:t>
            </w:r>
            <w:proofErr w:type="spellEnd"/>
            <w:r w:rsidRPr="006F6251">
              <w:rPr>
                <w:sz w:val="10"/>
                <w:szCs w:val="10"/>
              </w:rPr>
              <w:t xml:space="preserve">, и </w:t>
            </w:r>
            <w:proofErr w:type="spellStart"/>
            <w:r w:rsidRPr="006F6251">
              <w:rPr>
                <w:sz w:val="10"/>
                <w:szCs w:val="10"/>
              </w:rPr>
              <w:t>че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тази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пратка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не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съдържа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никакви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опасни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предмети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или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предмети</w:t>
            </w:r>
            <w:proofErr w:type="spellEnd"/>
            <w:r w:rsidRPr="006F6251">
              <w:rPr>
                <w:sz w:val="10"/>
                <w:szCs w:val="10"/>
              </w:rPr>
              <w:t xml:space="preserve">, </w:t>
            </w:r>
            <w:proofErr w:type="spellStart"/>
            <w:r w:rsidRPr="006F6251">
              <w:rPr>
                <w:sz w:val="10"/>
                <w:szCs w:val="10"/>
              </w:rPr>
              <w:t>забранени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от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закона</w:t>
            </w:r>
            <w:proofErr w:type="spellEnd"/>
            <w:r w:rsidRPr="006F6251">
              <w:rPr>
                <w:sz w:val="10"/>
                <w:szCs w:val="10"/>
              </w:rPr>
              <w:t xml:space="preserve">, </w:t>
            </w:r>
            <w:proofErr w:type="spellStart"/>
            <w:r w:rsidRPr="006F6251">
              <w:rPr>
                <w:sz w:val="10"/>
                <w:szCs w:val="10"/>
              </w:rPr>
              <w:t>пощенските</w:t>
            </w:r>
            <w:proofErr w:type="spellEnd"/>
            <w:r w:rsidRPr="006F6251">
              <w:rPr>
                <w:sz w:val="10"/>
                <w:szCs w:val="10"/>
              </w:rPr>
              <w:t xml:space="preserve"> и </w:t>
            </w:r>
            <w:proofErr w:type="spellStart"/>
            <w:r w:rsidRPr="006F6251">
              <w:rPr>
                <w:sz w:val="10"/>
                <w:szCs w:val="10"/>
              </w:rPr>
              <w:t>митническите</w:t>
            </w:r>
            <w:proofErr w:type="spellEnd"/>
            <w:r w:rsidRPr="006F6251">
              <w:rPr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sz w:val="10"/>
                <w:szCs w:val="10"/>
              </w:rPr>
              <w:t>правилници</w:t>
            </w:r>
            <w:proofErr w:type="spellEnd"/>
            <w:r w:rsidRPr="006F6251">
              <w:rPr>
                <w:sz w:val="10"/>
                <w:szCs w:val="10"/>
              </w:rPr>
              <w:t xml:space="preserve">. </w:t>
            </w:r>
            <w:proofErr w:type="spellStart"/>
            <w:r w:rsidRPr="006F6251">
              <w:rPr>
                <w:b/>
                <w:sz w:val="10"/>
                <w:szCs w:val="10"/>
              </w:rPr>
              <w:t>Дата</w:t>
            </w:r>
            <w:proofErr w:type="spellEnd"/>
            <w:r w:rsidRPr="006F6251">
              <w:rPr>
                <w:b/>
                <w:sz w:val="10"/>
                <w:szCs w:val="10"/>
              </w:rPr>
              <w:t xml:space="preserve"> и </w:t>
            </w:r>
            <w:proofErr w:type="spellStart"/>
            <w:r w:rsidRPr="006F6251">
              <w:rPr>
                <w:b/>
                <w:sz w:val="10"/>
                <w:szCs w:val="10"/>
              </w:rPr>
              <w:t>подпис</w:t>
            </w:r>
            <w:proofErr w:type="spellEnd"/>
            <w:r w:rsidRPr="006F6251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b/>
                <w:sz w:val="10"/>
                <w:szCs w:val="10"/>
              </w:rPr>
              <w:t>на</w:t>
            </w:r>
            <w:proofErr w:type="spellEnd"/>
            <w:r w:rsidRPr="006F6251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6F6251">
              <w:rPr>
                <w:b/>
                <w:sz w:val="10"/>
                <w:szCs w:val="10"/>
              </w:rPr>
              <w:t>подателя</w:t>
            </w:r>
            <w:proofErr w:type="spellEnd"/>
          </w:p>
        </w:tc>
      </w:tr>
    </w:tbl>
    <w:p w:rsidR="007C369A" w:rsidRDefault="007C369A">
      <w:pPr>
        <w:rPr>
          <w:sz w:val="2"/>
          <w:szCs w:val="2"/>
        </w:rPr>
      </w:pPr>
    </w:p>
    <w:sectPr w:rsidR="007C369A">
      <w:type w:val="continuous"/>
      <w:pgSz w:w="3830" w:h="5590"/>
      <w:pgMar w:top="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369A"/>
    <w:rsid w:val="006F6251"/>
    <w:rsid w:val="00733927"/>
    <w:rsid w:val="007C369A"/>
    <w:rsid w:val="00B979DE"/>
    <w:rsid w:val="00C522E3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76CC"/>
  <w15:docId w15:val="{82F00880-3283-449B-89CB-EB0B187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75"/>
    </w:pPr>
  </w:style>
  <w:style w:type="character" w:styleId="a4">
    <w:name w:val="Placeholder Text"/>
    <w:basedOn w:val="a0"/>
    <w:uiPriority w:val="99"/>
    <w:semiHidden/>
    <w:rsid w:val="00B979DE"/>
    <w:rPr>
      <w:color w:val="808080"/>
    </w:rPr>
  </w:style>
  <w:style w:type="table" w:styleId="a5">
    <w:name w:val="Table Grid"/>
    <w:basedOn w:val="a1"/>
    <w:uiPriority w:val="39"/>
    <w:rsid w:val="006F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4A9A-7E26-4F80-91F5-16736171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Petar Georgievich Koev</cp:lastModifiedBy>
  <cp:revision>4</cp:revision>
  <dcterms:created xsi:type="dcterms:W3CDTF">2021-03-10T13:23:00Z</dcterms:created>
  <dcterms:modified xsi:type="dcterms:W3CDTF">2021-03-11T10:59:00Z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2021-03-10T00:00:00Z</vt:filetime>
  </property>
</Properties>
</file>